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32D2E32A"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5F619C65" w:rsidR="003F01D8" w:rsidRPr="00226134" w:rsidRDefault="00435A6E" w:rsidP="0084264F">
            <w:pPr>
              <w:spacing w:after="0" w:line="240" w:lineRule="auto"/>
              <w:jc w:val="center"/>
              <w:rPr>
                <w:rFonts w:ascii="Calibri" w:eastAsia="Times New Roman" w:hAnsi="Calibri" w:cs="Times New Roman"/>
                <w:b/>
                <w:bCs/>
                <w:color w:val="000000"/>
                <w:sz w:val="16"/>
                <w:szCs w:val="16"/>
                <w:lang w:val="en-GB" w:eastAsia="en-GB"/>
              </w:rPr>
            </w:pPr>
            <w:r w:rsidRPr="00A04811">
              <w:rPr>
                <w:noProof/>
                <w:lang w:val="tr-TR" w:eastAsia="tr-TR"/>
              </w:rPr>
              <mc:AlternateContent>
                <mc:Choice Requires="wps">
                  <w:drawing>
                    <wp:anchor distT="0" distB="0" distL="114300" distR="114300" simplePos="0" relativeHeight="251659264" behindDoc="0" locked="0" layoutInCell="1" allowOverlap="1" wp14:anchorId="361825DA" wp14:editId="50C9C064">
                      <wp:simplePos x="0" y="0"/>
                      <wp:positionH relativeFrom="column">
                        <wp:posOffset>-34925</wp:posOffset>
                      </wp:positionH>
                      <wp:positionV relativeFrom="paragraph">
                        <wp:posOffset>-1068705</wp:posOffset>
                      </wp:positionV>
                      <wp:extent cx="2743200" cy="6667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Pr="00435A6E" w:rsidRDefault="008A5F5A" w:rsidP="00687C4A">
                                  <w:pPr>
                                    <w:spacing w:after="120" w:line="240" w:lineRule="auto"/>
                                    <w:ind w:right="28"/>
                                    <w:jc w:val="center"/>
                                    <w:rPr>
                                      <w:rFonts w:ascii="Verdana" w:eastAsia="Times New Roman" w:hAnsi="Verdana" w:cs="Arial"/>
                                      <w:b/>
                                      <w:color w:val="002060"/>
                                      <w:sz w:val="20"/>
                                      <w:szCs w:val="20"/>
                                      <w:lang w:val="en-GB"/>
                                    </w:rPr>
                                  </w:pPr>
                                  <w:r w:rsidRPr="00435A6E">
                                    <w:rPr>
                                      <w:rFonts w:ascii="Verdana" w:eastAsia="Times New Roman" w:hAnsi="Verdana" w:cs="Arial"/>
                                      <w:b/>
                                      <w:color w:val="002060"/>
                                      <w:sz w:val="20"/>
                                      <w:szCs w:val="20"/>
                                      <w:lang w:val="en-GB"/>
                                    </w:rPr>
                                    <w:t xml:space="preserve">Learning Agreement </w:t>
                                  </w:r>
                                </w:p>
                                <w:p w14:paraId="43114FE7" w14:textId="75810327" w:rsidR="008A5F5A" w:rsidRPr="00435A6E" w:rsidRDefault="008A5F5A" w:rsidP="00687C4A">
                                  <w:pPr>
                                    <w:spacing w:after="120" w:line="240" w:lineRule="auto"/>
                                    <w:ind w:right="28"/>
                                    <w:jc w:val="center"/>
                                    <w:rPr>
                                      <w:rFonts w:ascii="Verdana" w:eastAsia="Times New Roman" w:hAnsi="Verdana" w:cs="Arial"/>
                                      <w:b/>
                                      <w:color w:val="002060"/>
                                      <w:sz w:val="20"/>
                                      <w:szCs w:val="20"/>
                                      <w:lang w:val="en-GB"/>
                                    </w:rPr>
                                  </w:pPr>
                                  <w:r w:rsidRPr="00435A6E">
                                    <w:rPr>
                                      <w:rFonts w:ascii="Verdana" w:eastAsia="Times New Roman" w:hAnsi="Verdana" w:cs="Arial"/>
                                      <w:b/>
                                      <w:color w:val="002060"/>
                                      <w:sz w:val="20"/>
                                      <w:szCs w:val="20"/>
                                      <w:lang w:val="en-GB"/>
                                    </w:rPr>
                                    <w:t>Student Mobility 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5pt;margin-top:-84.15pt;width:3in;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" filled="f" stroked="f">
                      <v:textbox>
                        <w:txbxContent>
                          <w:p w14:paraId="23CF3E0B" w14:textId="77777777" w:rsidR="008A5F5A" w:rsidRPr="00435A6E" w:rsidRDefault="008A5F5A" w:rsidP="00687C4A">
                            <w:pPr>
                              <w:spacing w:after="120" w:line="240" w:lineRule="auto"/>
                              <w:ind w:right="28"/>
                              <w:jc w:val="center"/>
                              <w:rPr>
                                <w:rFonts w:ascii="Verdana" w:eastAsia="Times New Roman" w:hAnsi="Verdana" w:cs="Arial"/>
                                <w:b/>
                                <w:color w:val="002060"/>
                                <w:sz w:val="20"/>
                                <w:szCs w:val="20"/>
                                <w:lang w:val="en-GB"/>
                              </w:rPr>
                            </w:pPr>
                            <w:r w:rsidRPr="00435A6E">
                              <w:rPr>
                                <w:rFonts w:ascii="Verdana" w:eastAsia="Times New Roman" w:hAnsi="Verdana" w:cs="Arial"/>
                                <w:b/>
                                <w:color w:val="002060"/>
                                <w:sz w:val="20"/>
                                <w:szCs w:val="20"/>
                                <w:lang w:val="en-GB"/>
                              </w:rPr>
                              <w:t xml:space="preserve">Learning Agreement </w:t>
                            </w:r>
                          </w:p>
                          <w:p w14:paraId="43114FE7" w14:textId="75810327" w:rsidR="008A5F5A" w:rsidRPr="00435A6E" w:rsidRDefault="008A5F5A" w:rsidP="00687C4A">
                            <w:pPr>
                              <w:spacing w:after="120" w:line="240" w:lineRule="auto"/>
                              <w:ind w:right="28"/>
                              <w:jc w:val="center"/>
                              <w:rPr>
                                <w:rFonts w:ascii="Verdana" w:eastAsia="Times New Roman" w:hAnsi="Verdana" w:cs="Arial"/>
                                <w:b/>
                                <w:color w:val="002060"/>
                                <w:sz w:val="20"/>
                                <w:szCs w:val="20"/>
                                <w:lang w:val="en-GB"/>
                              </w:rPr>
                            </w:pPr>
                            <w:r w:rsidRPr="00435A6E">
                              <w:rPr>
                                <w:rFonts w:ascii="Verdana" w:eastAsia="Times New Roman" w:hAnsi="Verdana" w:cs="Arial"/>
                                <w:b/>
                                <w:color w:val="002060"/>
                                <w:sz w:val="20"/>
                                <w:szCs w:val="20"/>
                                <w:lang w:val="en-GB"/>
                              </w:rPr>
                              <w:t>Student Mobility 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SonnotBavurusu"/>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SonnotBavurusu"/>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SonnotBavurusu"/>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SonnotBavurusu"/>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SonnotBavurusu"/>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D40C751" w14:textId="77777777" w:rsidR="00435A6E" w:rsidRPr="00435A6E" w:rsidRDefault="00435A6E" w:rsidP="00435A6E">
            <w:pPr>
              <w:spacing w:after="0" w:line="240" w:lineRule="auto"/>
              <w:jc w:val="center"/>
              <w:rPr>
                <w:rFonts w:ascii="Calibri" w:eastAsia="Times New Roman" w:hAnsi="Calibri" w:cs="Times New Roman"/>
                <w:color w:val="000000"/>
                <w:sz w:val="16"/>
                <w:szCs w:val="16"/>
                <w:lang w:val="fr-BE" w:eastAsia="en-GB"/>
              </w:rPr>
            </w:pPr>
          </w:p>
          <w:p w14:paraId="2C90280B" w14:textId="792B5620" w:rsidR="00F66A54" w:rsidRDefault="00435A6E" w:rsidP="00435A6E">
            <w:pPr>
              <w:spacing w:after="0" w:line="240" w:lineRule="auto"/>
              <w:jc w:val="center"/>
              <w:rPr>
                <w:rFonts w:ascii="Calibri" w:eastAsia="Times New Roman" w:hAnsi="Calibri" w:cs="Times New Roman"/>
                <w:color w:val="000000"/>
                <w:sz w:val="16"/>
                <w:szCs w:val="16"/>
                <w:lang w:val="fr-BE" w:eastAsia="en-GB"/>
              </w:rPr>
            </w:pPr>
            <w:r w:rsidRPr="00435A6E">
              <w:rPr>
                <w:rFonts w:ascii="Calibri" w:eastAsia="Times New Roman" w:hAnsi="Calibri" w:cs="Times New Roman"/>
                <w:color w:val="000000"/>
                <w:sz w:val="16"/>
                <w:szCs w:val="16"/>
                <w:lang w:val="fr-BE" w:eastAsia="en-GB"/>
              </w:rPr>
              <w:t>ISTANBUL COMMERCE UNIVERSITY</w:t>
            </w: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1BD6E15A" w:rsidR="00F66A54" w:rsidRPr="00B343CD" w:rsidRDefault="00435A6E" w:rsidP="0084264F">
            <w:pPr>
              <w:spacing w:after="0" w:line="240" w:lineRule="auto"/>
              <w:jc w:val="center"/>
              <w:rPr>
                <w:rFonts w:ascii="Calibri" w:eastAsia="Times New Roman" w:hAnsi="Calibri" w:cs="Times New Roman"/>
                <w:color w:val="000000"/>
                <w:sz w:val="16"/>
                <w:szCs w:val="16"/>
                <w:lang w:val="fr-BE" w:eastAsia="en-GB"/>
              </w:rPr>
            </w:pPr>
            <w:r w:rsidRPr="00435A6E">
              <w:rPr>
                <w:rFonts w:ascii="Calibri" w:eastAsia="Times New Roman" w:hAnsi="Calibri" w:cs="Times New Roman"/>
                <w:color w:val="000000"/>
                <w:sz w:val="16"/>
                <w:szCs w:val="16"/>
                <w:lang w:val="fr-BE" w:eastAsia="en-GB"/>
              </w:rPr>
              <w:t>TR ISTANBU10</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D341152" w:rsidR="00F66A54" w:rsidRPr="00B343CD" w:rsidRDefault="00435A6E" w:rsidP="0084264F">
            <w:pPr>
              <w:spacing w:after="0" w:line="240" w:lineRule="auto"/>
              <w:jc w:val="center"/>
              <w:rPr>
                <w:rFonts w:ascii="Calibri" w:eastAsia="Times New Roman" w:hAnsi="Calibri" w:cs="Times New Roman"/>
                <w:color w:val="000000"/>
                <w:sz w:val="16"/>
                <w:szCs w:val="16"/>
                <w:lang w:val="fr-BE" w:eastAsia="en-GB"/>
              </w:rPr>
            </w:pPr>
            <w:proofErr w:type="spellStart"/>
            <w:r w:rsidRPr="00435A6E">
              <w:rPr>
                <w:rFonts w:ascii="Calibri" w:eastAsia="Times New Roman" w:hAnsi="Calibri" w:cs="Times New Roman"/>
                <w:color w:val="000000"/>
                <w:sz w:val="16"/>
                <w:szCs w:val="16"/>
                <w:lang w:val="fr-BE" w:eastAsia="en-GB"/>
              </w:rPr>
              <w:t>Sütlüce</w:t>
            </w:r>
            <w:proofErr w:type="spellEnd"/>
            <w:r w:rsidRPr="00435A6E">
              <w:rPr>
                <w:rFonts w:ascii="Calibri" w:eastAsia="Times New Roman" w:hAnsi="Calibri" w:cs="Times New Roman"/>
                <w:color w:val="000000"/>
                <w:sz w:val="16"/>
                <w:szCs w:val="16"/>
                <w:lang w:val="fr-BE" w:eastAsia="en-GB"/>
              </w:rPr>
              <w:t xml:space="preserve"> </w:t>
            </w:r>
            <w:proofErr w:type="spellStart"/>
            <w:r w:rsidRPr="00435A6E">
              <w:rPr>
                <w:rFonts w:ascii="Calibri" w:eastAsia="Times New Roman" w:hAnsi="Calibri" w:cs="Times New Roman"/>
                <w:color w:val="000000"/>
                <w:sz w:val="16"/>
                <w:szCs w:val="16"/>
                <w:lang w:val="fr-BE" w:eastAsia="en-GB"/>
              </w:rPr>
              <w:t>Mh</w:t>
            </w:r>
            <w:proofErr w:type="spellEnd"/>
            <w:r w:rsidRPr="00435A6E">
              <w:rPr>
                <w:rFonts w:ascii="Calibri" w:eastAsia="Times New Roman" w:hAnsi="Calibri" w:cs="Times New Roman"/>
                <w:color w:val="000000"/>
                <w:sz w:val="16"/>
                <w:szCs w:val="16"/>
                <w:lang w:val="fr-BE" w:eastAsia="en-GB"/>
              </w:rPr>
              <w:t xml:space="preserve">. </w:t>
            </w:r>
            <w:proofErr w:type="spellStart"/>
            <w:r w:rsidRPr="00435A6E">
              <w:rPr>
                <w:rFonts w:ascii="Calibri" w:eastAsia="Times New Roman" w:hAnsi="Calibri" w:cs="Times New Roman"/>
                <w:color w:val="000000"/>
                <w:sz w:val="16"/>
                <w:szCs w:val="16"/>
                <w:lang w:val="fr-BE" w:eastAsia="en-GB"/>
              </w:rPr>
              <w:t>İmrahor</w:t>
            </w:r>
            <w:proofErr w:type="spellEnd"/>
            <w:r w:rsidRPr="00435A6E">
              <w:rPr>
                <w:rFonts w:ascii="Calibri" w:eastAsia="Times New Roman" w:hAnsi="Calibri" w:cs="Times New Roman"/>
                <w:color w:val="000000"/>
                <w:sz w:val="16"/>
                <w:szCs w:val="16"/>
                <w:lang w:val="fr-BE" w:eastAsia="en-GB"/>
              </w:rPr>
              <w:t xml:space="preserve"> </w:t>
            </w:r>
            <w:proofErr w:type="spellStart"/>
            <w:r w:rsidRPr="00435A6E">
              <w:rPr>
                <w:rFonts w:ascii="Calibri" w:eastAsia="Times New Roman" w:hAnsi="Calibri" w:cs="Times New Roman"/>
                <w:color w:val="000000"/>
                <w:sz w:val="16"/>
                <w:szCs w:val="16"/>
                <w:lang w:val="fr-BE" w:eastAsia="en-GB"/>
              </w:rPr>
              <w:t>Cad</w:t>
            </w:r>
            <w:proofErr w:type="spellEnd"/>
            <w:r w:rsidRPr="00435A6E">
              <w:rPr>
                <w:rFonts w:ascii="Calibri" w:eastAsia="Times New Roman" w:hAnsi="Calibri" w:cs="Times New Roman"/>
                <w:color w:val="000000"/>
                <w:sz w:val="16"/>
                <w:szCs w:val="16"/>
                <w:lang w:val="fr-BE" w:eastAsia="en-GB"/>
              </w:rPr>
              <w:t xml:space="preserve">. No: 90, </w:t>
            </w:r>
            <w:proofErr w:type="spellStart"/>
            <w:r w:rsidRPr="00435A6E">
              <w:rPr>
                <w:rFonts w:ascii="Calibri" w:eastAsia="Times New Roman" w:hAnsi="Calibri" w:cs="Times New Roman"/>
                <w:color w:val="000000"/>
                <w:sz w:val="16"/>
                <w:szCs w:val="16"/>
                <w:lang w:val="fr-BE" w:eastAsia="en-GB"/>
              </w:rPr>
              <w:t>Beyoğlu</w:t>
            </w:r>
            <w:proofErr w:type="spellEnd"/>
            <w:r w:rsidRPr="00435A6E">
              <w:rPr>
                <w:rFonts w:ascii="Calibri" w:eastAsia="Times New Roman" w:hAnsi="Calibri" w:cs="Times New Roman"/>
                <w:color w:val="000000"/>
                <w:sz w:val="16"/>
                <w:szCs w:val="16"/>
                <w:lang w:val="fr-BE" w:eastAsia="en-GB"/>
              </w:rPr>
              <w:t xml:space="preserve"> 34445, İstanbul</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49CFE1ED" w14:textId="77777777" w:rsidR="00435A6E" w:rsidRDefault="00435A6E" w:rsidP="00435A6E">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TR,</w:t>
            </w:r>
          </w:p>
          <w:p w14:paraId="2C902810" w14:textId="471B1E29" w:rsidR="00F66A54" w:rsidRPr="00B343CD" w:rsidRDefault="00435A6E" w:rsidP="00435A6E">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+90</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08500995" w14:textId="5643BBC1" w:rsidR="00435A6E" w:rsidRDefault="00A902D1" w:rsidP="00435A6E">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Dr. </w:t>
            </w:r>
            <w:proofErr w:type="spellStart"/>
            <w:r>
              <w:rPr>
                <w:rFonts w:ascii="Calibri" w:eastAsia="Times New Roman" w:hAnsi="Calibri" w:cs="Times New Roman"/>
                <w:color w:val="000000"/>
                <w:sz w:val="16"/>
                <w:szCs w:val="16"/>
                <w:lang w:val="fr-BE" w:eastAsia="en-GB"/>
              </w:rPr>
              <w:t>Öğrt</w:t>
            </w:r>
            <w:proofErr w:type="spellEnd"/>
            <w:r>
              <w:rPr>
                <w:rFonts w:ascii="Calibri" w:eastAsia="Times New Roman" w:hAnsi="Calibri" w:cs="Times New Roman"/>
                <w:color w:val="000000"/>
                <w:sz w:val="16"/>
                <w:szCs w:val="16"/>
                <w:lang w:val="fr-BE" w:eastAsia="en-GB"/>
              </w:rPr>
              <w:t xml:space="preserve"> </w:t>
            </w:r>
            <w:proofErr w:type="spellStart"/>
            <w:r>
              <w:rPr>
                <w:rFonts w:ascii="Calibri" w:eastAsia="Times New Roman" w:hAnsi="Calibri" w:cs="Times New Roman"/>
                <w:color w:val="000000"/>
                <w:sz w:val="16"/>
                <w:szCs w:val="16"/>
                <w:lang w:val="fr-BE" w:eastAsia="en-GB"/>
              </w:rPr>
              <w:t>Üyesi</w:t>
            </w:r>
            <w:proofErr w:type="spellEnd"/>
            <w:r>
              <w:rPr>
                <w:rFonts w:ascii="Calibri" w:eastAsia="Times New Roman" w:hAnsi="Calibri" w:cs="Times New Roman"/>
                <w:color w:val="000000"/>
                <w:sz w:val="16"/>
                <w:szCs w:val="16"/>
                <w:lang w:val="fr-BE" w:eastAsia="en-GB"/>
              </w:rPr>
              <w:t xml:space="preserve"> Ali </w:t>
            </w:r>
            <w:proofErr w:type="spellStart"/>
            <w:r>
              <w:rPr>
                <w:rFonts w:ascii="Calibri" w:eastAsia="Times New Roman" w:hAnsi="Calibri" w:cs="Times New Roman"/>
                <w:color w:val="000000"/>
                <w:sz w:val="16"/>
                <w:szCs w:val="16"/>
                <w:lang w:val="fr-BE" w:eastAsia="en-GB"/>
              </w:rPr>
              <w:t>Altuğ</w:t>
            </w:r>
            <w:proofErr w:type="spellEnd"/>
            <w:r>
              <w:rPr>
                <w:rFonts w:ascii="Calibri" w:eastAsia="Times New Roman" w:hAnsi="Calibri" w:cs="Times New Roman"/>
                <w:color w:val="000000"/>
                <w:sz w:val="16"/>
                <w:szCs w:val="16"/>
                <w:lang w:val="fr-BE" w:eastAsia="en-GB"/>
              </w:rPr>
              <w:t xml:space="preserve"> </w:t>
            </w:r>
            <w:proofErr w:type="spellStart"/>
            <w:r>
              <w:rPr>
                <w:rFonts w:ascii="Calibri" w:eastAsia="Times New Roman" w:hAnsi="Calibri" w:cs="Times New Roman"/>
                <w:color w:val="000000"/>
                <w:sz w:val="16"/>
                <w:szCs w:val="16"/>
                <w:lang w:val="fr-BE" w:eastAsia="en-GB"/>
              </w:rPr>
              <w:t>Biçer</w:t>
            </w:r>
            <w:proofErr w:type="spellEnd"/>
            <w:r w:rsidR="00435A6E">
              <w:rPr>
                <w:rFonts w:ascii="Calibri" w:eastAsia="Times New Roman" w:hAnsi="Calibri" w:cs="Times New Roman"/>
                <w:color w:val="000000"/>
                <w:sz w:val="16"/>
                <w:szCs w:val="16"/>
                <w:lang w:val="fr-BE" w:eastAsia="en-GB"/>
              </w:rPr>
              <w:t xml:space="preserve"> ; </w:t>
            </w:r>
            <w:hyperlink r:id="rId12" w:history="1">
              <w:r w:rsidR="00435A6E" w:rsidRPr="006C3404">
                <w:rPr>
                  <w:rStyle w:val="Kpr"/>
                  <w:rFonts w:ascii="Calibri" w:eastAsia="Times New Roman" w:hAnsi="Calibri" w:cs="Times New Roman"/>
                  <w:sz w:val="16"/>
                  <w:szCs w:val="16"/>
                  <w:lang w:val="fr-BE" w:eastAsia="en-GB"/>
                </w:rPr>
                <w:t>erasmus@ticaret.edu.tr</w:t>
              </w:r>
            </w:hyperlink>
          </w:p>
          <w:p w14:paraId="7CCE5A36" w14:textId="7B5D169B" w:rsidR="00F66A54" w:rsidRDefault="00435A6E" w:rsidP="00435A6E">
            <w:pPr>
              <w:spacing w:after="0" w:line="240" w:lineRule="auto"/>
              <w:jc w:val="center"/>
              <w:rPr>
                <w:rStyle w:val="Kpr"/>
                <w:rFonts w:ascii="Calibri" w:eastAsia="Times New Roman" w:hAnsi="Calibri" w:cs="Times New Roman"/>
                <w:sz w:val="16"/>
                <w:szCs w:val="16"/>
                <w:lang w:val="fr-BE" w:eastAsia="en-GB"/>
              </w:rPr>
            </w:pPr>
            <w:r>
              <w:rPr>
                <w:rFonts w:ascii="Calibri" w:eastAsia="Times New Roman" w:hAnsi="Calibri" w:cs="Times New Roman"/>
                <w:color w:val="000000"/>
                <w:sz w:val="16"/>
                <w:szCs w:val="16"/>
                <w:lang w:val="fr-BE" w:eastAsia="en-GB"/>
              </w:rPr>
              <w:t xml:space="preserve">                                         </w:t>
            </w:r>
            <w:hyperlink r:id="rId13" w:history="1">
              <w:r w:rsidR="00A902D1" w:rsidRPr="00FC2992">
                <w:rPr>
                  <w:rStyle w:val="Kpr"/>
                  <w:rFonts w:ascii="Calibri" w:eastAsia="Times New Roman" w:hAnsi="Calibri" w:cs="Times New Roman"/>
                  <w:sz w:val="16"/>
                  <w:szCs w:val="16"/>
                  <w:lang w:val="fr-BE" w:eastAsia="en-GB"/>
                </w:rPr>
                <w:t>abicer@ticaret.edu.tr</w:t>
              </w:r>
            </w:hyperlink>
          </w:p>
          <w:p w14:paraId="2C902812" w14:textId="09D0FAAF" w:rsidR="00435A6E" w:rsidRPr="00B343CD" w:rsidRDefault="00435A6E" w:rsidP="00435A6E">
            <w:pPr>
              <w:spacing w:after="0" w:line="240" w:lineRule="auto"/>
              <w:jc w:val="center"/>
              <w:rPr>
                <w:rFonts w:ascii="Calibri" w:eastAsia="Times New Roman" w:hAnsi="Calibri" w:cs="Times New Roman"/>
                <w:color w:val="000000"/>
                <w:sz w:val="16"/>
                <w:szCs w:val="16"/>
                <w:lang w:val="fr-BE" w:eastAsia="en-GB"/>
              </w:rPr>
            </w:pPr>
            <w:r>
              <w:rPr>
                <w:rStyle w:val="Kpr"/>
                <w:rFonts w:ascii="Calibri" w:eastAsia="Times New Roman" w:hAnsi="Calibri" w:cs="Times New Roman"/>
                <w:sz w:val="16"/>
                <w:szCs w:val="16"/>
                <w:lang w:val="fr-BE" w:eastAsia="en-GB"/>
              </w:rPr>
              <w:t xml:space="preserve">+90 444 0 413 </w:t>
            </w:r>
            <w:proofErr w:type="spellStart"/>
            <w:r>
              <w:rPr>
                <w:rStyle w:val="Kpr"/>
                <w:rFonts w:ascii="Calibri" w:eastAsia="Times New Roman" w:hAnsi="Calibri" w:cs="Times New Roman"/>
                <w:sz w:val="16"/>
                <w:szCs w:val="16"/>
                <w:lang w:val="fr-BE" w:eastAsia="en-GB"/>
              </w:rPr>
              <w:t>ext</w:t>
            </w:r>
            <w:proofErr w:type="spellEnd"/>
            <w:r>
              <w:rPr>
                <w:rStyle w:val="Kpr"/>
                <w:rFonts w:ascii="Calibri" w:eastAsia="Times New Roman" w:hAnsi="Calibri" w:cs="Times New Roman"/>
                <w:sz w:val="16"/>
                <w:szCs w:val="16"/>
                <w:lang w:val="fr-BE" w:eastAsia="en-GB"/>
              </w:rPr>
              <w:t>. 4407</w:t>
            </w: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6E4DF0"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6E4DF0"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EA0C52"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EA0C52"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AklamaMetni"/>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EA0C52"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AklamaMetni"/>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AklamaMetni"/>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AklamaMetni"/>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EA0C52"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EA0C52"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EA0C52"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SonnotBavurusu"/>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EA0C52"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SonnotBavurusu"/>
                <w:rFonts w:eastAsia="Times New Roman" w:cstheme="minorHAnsi"/>
                <w:b/>
                <w:bCs/>
                <w:color w:val="000000"/>
                <w:sz w:val="16"/>
                <w:szCs w:val="16"/>
                <w:lang w:val="en-GB" w:eastAsia="en-GB"/>
              </w:rPr>
              <w:t xml:space="preserve"> </w:t>
            </w:r>
            <w:r w:rsidR="00A939CD">
              <w:rPr>
                <w:rStyle w:val="SonnotBavurusu"/>
                <w:rFonts w:eastAsia="Times New Roman" w:cstheme="minorHAnsi"/>
                <w:b/>
                <w:bCs/>
                <w:color w:val="000000"/>
                <w:sz w:val="16"/>
                <w:szCs w:val="16"/>
                <w:lang w:val="en-GB" w:eastAsia="en-GB"/>
              </w:rPr>
              <w:endnoteReference w:id="9"/>
            </w:r>
          </w:p>
          <w:p w14:paraId="2C90285D" w14:textId="013FCDC6" w:rsidR="00512A1F" w:rsidRPr="008921A7" w:rsidRDefault="00512A1F"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EA0C52"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EA0C52"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EA0C52"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EA0C52"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EA0C52"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EA0C52"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EA0C52"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EA0C52"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w:t>
                  </w:r>
                  <w:r w:rsidR="008241A0" w:rsidRPr="008921A7">
                    <w:rPr>
                      <w:rFonts w:eastAsia="Times New Roman" w:cstheme="minorHAnsi"/>
                      <w:bCs/>
                      <w:color w:val="000000"/>
                      <w:sz w:val="16"/>
                      <w:szCs w:val="16"/>
                      <w:lang w:val="en-GB" w:eastAsia="en-GB"/>
                    </w:rPr>
                    <w:lastRenderedPageBreak/>
                    <w:t xml:space="preserve">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accident insurance covers:  </w:t>
                  </w:r>
                  <w:r w:rsidRPr="008921A7">
                    <w:rPr>
                      <w:rFonts w:eastAsia="Times New Roman" w:cstheme="minorHAnsi"/>
                      <w:bCs/>
                      <w:color w:val="000000"/>
                      <w:sz w:val="16"/>
                      <w:szCs w:val="16"/>
                      <w:lang w:val="en-GB" w:eastAsia="en-GB"/>
                    </w:rPr>
                    <w:br/>
                  </w:r>
                  <w:r w:rsidRPr="008921A7">
                    <w:rPr>
                      <w:rFonts w:eastAsia="Times New Roman" w:cstheme="minorHAnsi"/>
                      <w:bCs/>
                      <w:color w:val="000000"/>
                      <w:sz w:val="16"/>
                      <w:szCs w:val="16"/>
                      <w:lang w:val="en-GB" w:eastAsia="en-GB"/>
                    </w:rPr>
                    <w:lastRenderedPageBreak/>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EA0C52"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EA0C52"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EA0C52"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EA0C52"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EA0C52"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EA0C52"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EA0C52"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435A6E" w:rsidRPr="00EA0C52" w14:paraId="1CA58F37"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tcPr>
          <w:p w14:paraId="5BF1A7E6" w14:textId="1673FEFC" w:rsidR="00435A6E" w:rsidRPr="006F4618" w:rsidRDefault="00435A6E" w:rsidP="006A264B">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Departmental Coordinator at Sending Institution</w:t>
            </w:r>
          </w:p>
        </w:tc>
        <w:tc>
          <w:tcPr>
            <w:tcW w:w="1561" w:type="dxa"/>
            <w:tcBorders>
              <w:top w:val="nil"/>
              <w:left w:val="nil"/>
              <w:bottom w:val="single" w:sz="8" w:space="0" w:color="auto"/>
              <w:right w:val="single" w:sz="8" w:space="0" w:color="auto"/>
            </w:tcBorders>
            <w:shd w:val="clear" w:color="auto" w:fill="auto"/>
            <w:noWrap/>
            <w:vAlign w:val="bottom"/>
          </w:tcPr>
          <w:p w14:paraId="60C31BDD" w14:textId="77777777" w:rsidR="00435A6E" w:rsidRPr="006F4618" w:rsidRDefault="00435A6E" w:rsidP="00B57D80">
            <w:pPr>
              <w:spacing w:after="0" w:line="240" w:lineRule="auto"/>
              <w:rPr>
                <w:rFonts w:eastAsia="Times New Roman" w:cstheme="minorHAnsi"/>
                <w:color w:val="000000"/>
                <w:sz w:val="16"/>
                <w:szCs w:val="16"/>
                <w:lang w:val="en-GB" w:eastAsia="en-GB"/>
              </w:rPr>
            </w:pPr>
          </w:p>
        </w:tc>
        <w:tc>
          <w:tcPr>
            <w:tcW w:w="1134" w:type="dxa"/>
            <w:tcBorders>
              <w:top w:val="nil"/>
              <w:left w:val="nil"/>
              <w:bottom w:val="single" w:sz="8" w:space="0" w:color="auto"/>
              <w:right w:val="nil"/>
            </w:tcBorders>
            <w:shd w:val="clear" w:color="auto" w:fill="auto"/>
            <w:noWrap/>
            <w:vAlign w:val="bottom"/>
          </w:tcPr>
          <w:p w14:paraId="3810CA0C" w14:textId="77777777" w:rsidR="00435A6E" w:rsidRPr="006F4618" w:rsidRDefault="00435A6E" w:rsidP="00B57D80">
            <w:pPr>
              <w:spacing w:after="0" w:line="240" w:lineRule="auto"/>
              <w:rPr>
                <w:rFonts w:eastAsia="Times New Roman" w:cstheme="minorHAnsi"/>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bottom"/>
          </w:tcPr>
          <w:p w14:paraId="77240340" w14:textId="6728A8A5" w:rsidR="00435A6E" w:rsidRPr="006F4618" w:rsidRDefault="00623847" w:rsidP="00B57D8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Departmental</w:t>
            </w:r>
            <w:r w:rsidRPr="00623847">
              <w:rPr>
                <w:rFonts w:eastAsia="Times New Roman" w:cstheme="minorHAnsi"/>
                <w:color w:val="000000"/>
                <w:sz w:val="16"/>
                <w:szCs w:val="16"/>
                <w:lang w:val="en-GB" w:eastAsia="en-GB"/>
              </w:rPr>
              <w:t xml:space="preserve"> Coordinator</w:t>
            </w:r>
          </w:p>
        </w:tc>
        <w:tc>
          <w:tcPr>
            <w:tcW w:w="992" w:type="dxa"/>
            <w:tcBorders>
              <w:top w:val="nil"/>
              <w:left w:val="single" w:sz="8" w:space="0" w:color="auto"/>
              <w:bottom w:val="single" w:sz="8" w:space="0" w:color="auto"/>
              <w:right w:val="single" w:sz="8" w:space="0" w:color="auto"/>
            </w:tcBorders>
            <w:shd w:val="clear" w:color="auto" w:fill="auto"/>
            <w:noWrap/>
            <w:vAlign w:val="bottom"/>
          </w:tcPr>
          <w:p w14:paraId="3B9DA6BC" w14:textId="77777777" w:rsidR="00435A6E" w:rsidRPr="006F4618" w:rsidRDefault="00435A6E" w:rsidP="00B57D80">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bottom"/>
          </w:tcPr>
          <w:p w14:paraId="2A125722" w14:textId="77777777" w:rsidR="00435A6E" w:rsidRPr="006F4618" w:rsidRDefault="00435A6E" w:rsidP="00B57D80">
            <w:pPr>
              <w:spacing w:after="0" w:line="240" w:lineRule="auto"/>
              <w:jc w:val="center"/>
              <w:rPr>
                <w:rFonts w:eastAsia="Times New Roman" w:cstheme="minorHAnsi"/>
                <w:b/>
                <w:bCs/>
                <w:color w:val="000000"/>
                <w:sz w:val="16"/>
                <w:szCs w:val="16"/>
                <w:lang w:val="en-GB" w:eastAsia="en-GB"/>
              </w:rPr>
            </w:pPr>
          </w:p>
        </w:tc>
      </w:tr>
      <w:tr w:rsidR="00C818D9" w:rsidRPr="00EA0C52"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56E5D3EC" w:rsidR="00C818D9" w:rsidRPr="006F4618" w:rsidRDefault="00435A6E" w:rsidP="006A264B">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Institutional Coordinator</w:t>
            </w:r>
            <w:r w:rsidR="00C818D9" w:rsidRPr="006F4618">
              <w:rPr>
                <w:rFonts w:eastAsia="Times New Roman" w:cstheme="minorHAnsi"/>
                <w:color w:val="000000"/>
                <w:sz w:val="16"/>
                <w:szCs w:val="16"/>
                <w:vertAlign w:val="superscript"/>
                <w:lang w:val="en-GB" w:eastAsia="en-GB"/>
              </w:rPr>
              <w:endnoteReference w:id="11"/>
            </w:r>
            <w:r w:rsidR="00C818D9"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54D866C1" w:rsidR="00C818D9" w:rsidRPr="006F4618" w:rsidRDefault="00C818D9" w:rsidP="00A902D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roofErr w:type="spellStart"/>
            <w:r w:rsidR="00A902D1">
              <w:rPr>
                <w:rFonts w:eastAsia="Times New Roman" w:cstheme="minorHAnsi"/>
                <w:color w:val="000000"/>
                <w:sz w:val="16"/>
                <w:szCs w:val="16"/>
                <w:lang w:val="en-GB" w:eastAsia="en-GB"/>
              </w:rPr>
              <w:t>Dr.Öğrt.Üyesi</w:t>
            </w:r>
            <w:proofErr w:type="spellEnd"/>
            <w:r w:rsidR="00A902D1">
              <w:rPr>
                <w:rFonts w:eastAsia="Times New Roman" w:cstheme="minorHAnsi"/>
                <w:color w:val="000000"/>
                <w:sz w:val="16"/>
                <w:szCs w:val="16"/>
                <w:lang w:val="en-GB" w:eastAsia="en-GB"/>
              </w:rPr>
              <w:t xml:space="preserve"> Ali </w:t>
            </w:r>
            <w:proofErr w:type="spellStart"/>
            <w:r w:rsidR="00A902D1">
              <w:rPr>
                <w:rFonts w:eastAsia="Times New Roman" w:cstheme="minorHAnsi"/>
                <w:color w:val="000000"/>
                <w:sz w:val="16"/>
                <w:szCs w:val="16"/>
                <w:lang w:val="en-GB" w:eastAsia="en-GB"/>
              </w:rPr>
              <w:t>Altuğ</w:t>
            </w:r>
            <w:proofErr w:type="spellEnd"/>
            <w:r w:rsidR="00A902D1">
              <w:rPr>
                <w:rFonts w:eastAsia="Times New Roman" w:cstheme="minorHAnsi"/>
                <w:color w:val="000000"/>
                <w:sz w:val="16"/>
                <w:szCs w:val="16"/>
                <w:lang w:val="en-GB" w:eastAsia="en-GB"/>
              </w:rPr>
              <w:t xml:space="preserve"> </w:t>
            </w:r>
            <w:proofErr w:type="spellStart"/>
            <w:r w:rsidR="00A902D1">
              <w:rPr>
                <w:rFonts w:eastAsia="Times New Roman" w:cstheme="minorHAnsi"/>
                <w:color w:val="000000"/>
                <w:sz w:val="16"/>
                <w:szCs w:val="16"/>
                <w:lang w:val="en-GB" w:eastAsia="en-GB"/>
              </w:rPr>
              <w:t>Biçer</w:t>
            </w:r>
            <w:proofErr w:type="spellEnd"/>
          </w:p>
        </w:tc>
        <w:tc>
          <w:tcPr>
            <w:tcW w:w="1134" w:type="dxa"/>
            <w:tcBorders>
              <w:top w:val="nil"/>
              <w:left w:val="nil"/>
              <w:bottom w:val="single" w:sz="8" w:space="0" w:color="auto"/>
              <w:right w:val="nil"/>
            </w:tcBorders>
            <w:shd w:val="clear" w:color="auto" w:fill="auto"/>
            <w:noWrap/>
            <w:vAlign w:val="bottom"/>
            <w:hideMark/>
          </w:tcPr>
          <w:p w14:paraId="0143A98E" w14:textId="77777777" w:rsidR="00623847" w:rsidRPr="00623847" w:rsidRDefault="00C818D9" w:rsidP="00623847">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hyperlink r:id="rId14" w:history="1">
              <w:r w:rsidR="00623847" w:rsidRPr="00623847">
                <w:rPr>
                  <w:rFonts w:eastAsia="Times New Roman" w:cstheme="minorHAnsi"/>
                  <w:color w:val="0000FF"/>
                  <w:sz w:val="16"/>
                  <w:szCs w:val="16"/>
                  <w:u w:val="single"/>
                  <w:lang w:val="en-GB" w:eastAsia="en-GB"/>
                </w:rPr>
                <w:t>erasmus@ticaret.edu.tr</w:t>
              </w:r>
            </w:hyperlink>
          </w:p>
          <w:p w14:paraId="2BCDA8E1" w14:textId="77777777" w:rsidR="00A902D1" w:rsidRDefault="00A902D1" w:rsidP="00A902D1">
            <w:pPr>
              <w:spacing w:after="0" w:line="240" w:lineRule="auto"/>
            </w:pPr>
          </w:p>
          <w:p w14:paraId="2C90289B" w14:textId="74A9A937" w:rsidR="00C818D9" w:rsidRPr="006F4618" w:rsidRDefault="00A902D1" w:rsidP="00A902D1">
            <w:pPr>
              <w:spacing w:after="0" w:line="240" w:lineRule="auto"/>
              <w:rPr>
                <w:rFonts w:eastAsia="Times New Roman" w:cstheme="minorHAnsi"/>
                <w:color w:val="000000"/>
                <w:sz w:val="16"/>
                <w:szCs w:val="16"/>
                <w:lang w:val="en-GB" w:eastAsia="en-GB"/>
              </w:rPr>
            </w:pPr>
            <w:hyperlink r:id="rId15" w:history="1">
              <w:r w:rsidRPr="00FC2992">
                <w:rPr>
                  <w:rStyle w:val="Kpr"/>
                  <w:rFonts w:eastAsia="Times New Roman" w:cstheme="minorHAnsi"/>
                  <w:sz w:val="16"/>
                  <w:szCs w:val="16"/>
                  <w:lang w:val="en-GB" w:eastAsia="en-GB"/>
                </w:rPr>
                <w:t>abicer@ticaret.edu.tr</w:t>
              </w:r>
            </w:hyperlink>
          </w:p>
        </w:tc>
        <w:tc>
          <w:tcPr>
            <w:tcW w:w="1701" w:type="dxa"/>
            <w:tcBorders>
              <w:top w:val="nil"/>
              <w:left w:val="single" w:sz="8" w:space="0" w:color="auto"/>
              <w:bottom w:val="single" w:sz="8" w:space="0" w:color="auto"/>
              <w:right w:val="nil"/>
            </w:tcBorders>
            <w:shd w:val="clear" w:color="auto" w:fill="auto"/>
            <w:noWrap/>
            <w:vAlign w:val="bottom"/>
            <w:hideMark/>
          </w:tcPr>
          <w:p w14:paraId="6E51553F" w14:textId="77777777" w:rsidR="00C818D9"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623847" w:rsidRPr="00623847">
              <w:rPr>
                <w:rFonts w:eastAsia="Times New Roman" w:cstheme="minorHAnsi"/>
                <w:color w:val="000000"/>
                <w:sz w:val="16"/>
                <w:szCs w:val="16"/>
                <w:lang w:val="en-GB" w:eastAsia="en-GB"/>
              </w:rPr>
              <w:t>Institutional  Coordinator</w:t>
            </w:r>
          </w:p>
          <w:p w14:paraId="4140511E" w14:textId="77777777" w:rsidR="00623847" w:rsidRDefault="00623847" w:rsidP="00B57D80">
            <w:pPr>
              <w:spacing w:after="0" w:line="240" w:lineRule="auto"/>
              <w:rPr>
                <w:rFonts w:eastAsia="Times New Roman" w:cstheme="minorHAnsi"/>
                <w:color w:val="000000"/>
                <w:sz w:val="16"/>
                <w:szCs w:val="16"/>
                <w:lang w:val="en-GB" w:eastAsia="en-GB"/>
              </w:rPr>
            </w:pPr>
          </w:p>
          <w:p w14:paraId="2C90289D" w14:textId="01171A1C" w:rsidR="00623847" w:rsidRPr="006F4618" w:rsidRDefault="00623847" w:rsidP="00B57D80">
            <w:pPr>
              <w:spacing w:after="0" w:line="240" w:lineRule="auto"/>
              <w:rPr>
                <w:rFonts w:eastAsia="Times New Roman" w:cstheme="minorHAnsi"/>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EA0C52"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C9" w14:textId="71A52DE8" w:rsidR="002017FF" w:rsidRPr="003316CA" w:rsidRDefault="00113E37" w:rsidP="003316CA">
      <w:pPr>
        <w:spacing w:after="0"/>
        <w:jc w:val="center"/>
        <w:rPr>
          <w:b/>
          <w:sz w:val="16"/>
          <w:szCs w:val="16"/>
          <w:lang w:val="en-GB"/>
        </w:rPr>
      </w:pPr>
      <w:r>
        <w:rPr>
          <w:b/>
          <w:lang w:val="en-GB"/>
        </w:rPr>
        <w:br/>
      </w:r>
    </w:p>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6"/>
      <w:footerReference w:type="default" r:id="rId17"/>
      <w:headerReference w:type="first" r:id="rId18"/>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9BAD41" w14:textId="77777777" w:rsidR="00905CE4" w:rsidRDefault="00905CE4" w:rsidP="00261299">
      <w:pPr>
        <w:spacing w:after="0" w:line="240" w:lineRule="auto"/>
      </w:pPr>
      <w:r>
        <w:separator/>
      </w:r>
    </w:p>
  </w:endnote>
  <w:endnote w:type="continuationSeparator" w:id="0">
    <w:p w14:paraId="3E76A3DA" w14:textId="77777777" w:rsidR="00905CE4" w:rsidRDefault="00905CE4" w:rsidP="00261299">
      <w:pPr>
        <w:spacing w:after="0" w:line="240" w:lineRule="auto"/>
      </w:pPr>
      <w:r>
        <w:continuationSeparator/>
      </w:r>
    </w:p>
  </w:endnote>
  <w:endnote w:id="1">
    <w:p w14:paraId="2C902950" w14:textId="77777777" w:rsidR="008921A7" w:rsidRPr="00D625C8" w:rsidRDefault="008921A7"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SonnotBavurusu"/>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Kpr"/>
            <w:lang w:val="en-GB"/>
          </w:rPr>
          <w:t>ISCED-F 2013 search tool</w:t>
        </w:r>
      </w:hyperlink>
      <w:r w:rsidRPr="00D625C8">
        <w:rPr>
          <w:lang w:val="en-GB"/>
        </w:rPr>
        <w:t xml:space="preserve"> available at </w:t>
      </w:r>
      <w:hyperlink r:id="rId2" w:history="1">
        <w:r w:rsidRPr="00D625C8">
          <w:rPr>
            <w:rStyle w:val="Kpr"/>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proofErr w:type="gramStart"/>
      <w:r w:rsidR="00DA524D">
        <w:rPr>
          <w:sz w:val="22"/>
          <w:szCs w:val="22"/>
          <w:lang w:val="en-GB"/>
        </w:rPr>
        <w:t xml:space="preserve">a </w:t>
      </w:r>
      <w:r w:rsidRPr="00D625C8">
        <w:rPr>
          <w:sz w:val="22"/>
          <w:szCs w:val="22"/>
          <w:lang w:val="en-GB"/>
        </w:rPr>
        <w:t>person</w:t>
      </w:r>
      <w:proofErr w:type="gramEnd"/>
      <w:r w:rsidRPr="00D625C8">
        <w:rPr>
          <w:sz w:val="22"/>
          <w:szCs w:val="22"/>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SonnotMetni"/>
        <w:ind w:left="284"/>
        <w:rPr>
          <w:rFonts w:cstheme="minorHAnsi"/>
          <w:sz w:val="22"/>
          <w:szCs w:val="22"/>
          <w:lang w:val="en-GB"/>
        </w:rPr>
      </w:pPr>
      <w:r w:rsidRPr="00A939CD">
        <w:rPr>
          <w:rStyle w:val="SonnotBavurusu"/>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Kpr"/>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SonnotMetni"/>
        <w:ind w:left="284"/>
        <w:rPr>
          <w:lang w:val="en-GB"/>
        </w:rPr>
      </w:pPr>
    </w:p>
  </w:endnote>
  <w:endnote w:id="9">
    <w:p w14:paraId="53948FC2" w14:textId="77777777" w:rsidR="00A939CD" w:rsidRPr="00A939CD" w:rsidRDefault="00A939CD" w:rsidP="00A939CD">
      <w:pPr>
        <w:pStyle w:val="SonnotMetni"/>
        <w:ind w:left="284"/>
        <w:rPr>
          <w:sz w:val="22"/>
          <w:szCs w:val="22"/>
          <w:lang w:val="en-GB"/>
        </w:rPr>
      </w:pPr>
      <w:r w:rsidRPr="00A939CD">
        <w:rPr>
          <w:rStyle w:val="SonnotBavurusu"/>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SonnotMetni"/>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SonnotMetni"/>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SonnotMetni"/>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SonnotMetni"/>
        <w:ind w:left="284"/>
        <w:rPr>
          <w:lang w:val="en-GB"/>
        </w:rPr>
      </w:pPr>
    </w:p>
  </w:endnote>
  <w:endnote w:id="10">
    <w:p w14:paraId="2C90295B" w14:textId="3124AE4F" w:rsidR="008921A7" w:rsidRPr="00D625C8" w:rsidRDefault="008921A7" w:rsidP="00DB5486">
      <w:pPr>
        <w:pStyle w:val="SonnotMetni"/>
        <w:spacing w:before="120" w:after="120"/>
        <w:ind w:left="284"/>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C818D9" w:rsidRPr="00DA524D" w:rsidRDefault="00C818D9" w:rsidP="00DB5486">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SonnotMetni"/>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EE6E9C8" w14:textId="0EDA0F59" w:rsidR="008921A7" w:rsidRDefault="008921A7">
        <w:pPr>
          <w:pStyle w:val="Altbilgi"/>
          <w:jc w:val="center"/>
        </w:pPr>
        <w:r>
          <w:fldChar w:fldCharType="begin"/>
        </w:r>
        <w:r>
          <w:instrText xml:space="preserve"> PAGE   \* MERGEFORMAT </w:instrText>
        </w:r>
        <w:r>
          <w:fldChar w:fldCharType="separate"/>
        </w:r>
        <w:r w:rsidR="006E4DF0">
          <w:rPr>
            <w:noProof/>
          </w:rPr>
          <w:t>3</w:t>
        </w:r>
        <w:r>
          <w:rPr>
            <w:noProof/>
          </w:rPr>
          <w:fldChar w:fldCharType="end"/>
        </w:r>
      </w:p>
    </w:sdtContent>
  </w:sdt>
  <w:p w14:paraId="76DE905B" w14:textId="77777777" w:rsidR="008921A7" w:rsidRDefault="008921A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72FAE9" w14:textId="77777777" w:rsidR="00905CE4" w:rsidRDefault="00905CE4" w:rsidP="00261299">
      <w:pPr>
        <w:spacing w:after="0" w:line="240" w:lineRule="auto"/>
      </w:pPr>
      <w:r>
        <w:separator/>
      </w:r>
    </w:p>
  </w:footnote>
  <w:footnote w:type="continuationSeparator" w:id="0">
    <w:p w14:paraId="5D5E39B9" w14:textId="77777777" w:rsidR="00905CE4" w:rsidRDefault="00905CE4"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6" w14:textId="1A6D1985" w:rsidR="008921A7" w:rsidRDefault="00435A6E">
    <w:pPr>
      <w:pStyle w:val="stbilgi"/>
    </w:pPr>
    <w:r w:rsidRPr="00A04811">
      <w:rPr>
        <w:noProof/>
        <w:lang w:val="tr-TR" w:eastAsia="tr-TR"/>
      </w:rPr>
      <w:drawing>
        <wp:anchor distT="0" distB="0" distL="114300" distR="114300" simplePos="0" relativeHeight="251664384" behindDoc="0" locked="0" layoutInCell="1" allowOverlap="1" wp14:anchorId="2C90294A" wp14:editId="431A181D">
          <wp:simplePos x="0" y="0"/>
          <wp:positionH relativeFrom="column">
            <wp:posOffset>1176020</wp:posOffset>
          </wp:positionH>
          <wp:positionV relativeFrom="paragraph">
            <wp:posOffset>288290</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Pr>
        <w:noProof/>
        <w:lang w:val="tr-TR" w:eastAsia="tr-TR"/>
      </w:rPr>
      <w:drawing>
        <wp:inline distT="0" distB="0" distL="0" distR="0" wp14:anchorId="10031559" wp14:editId="6678CB3F">
          <wp:extent cx="1051747" cy="542925"/>
          <wp:effectExtent l="0" t="0" r="0" b="0"/>
          <wp:docPr id="4" name="Resim 4" descr="Z:\GÖRSELLER\tic uni logo ing OK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GÖRSELLER\tic uni logo ing OK (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56096" cy="545170"/>
                  </a:xfrm>
                  <a:prstGeom prst="rect">
                    <a:avLst/>
                  </a:prstGeom>
                  <a:noFill/>
                  <a:ln>
                    <a:noFill/>
                  </a:ln>
                </pic:spPr>
              </pic:pic>
            </a:graphicData>
          </a:graphic>
        </wp:inline>
      </w:drawing>
    </w:r>
    <w:r w:rsidR="008A5F5A" w:rsidRPr="00A04811">
      <w:rPr>
        <w:noProof/>
        <w:lang w:val="tr-TR" w:eastAsia="tr-TR"/>
      </w:rPr>
      <mc:AlternateContent>
        <mc:Choice Requires="wps">
          <w:drawing>
            <wp:anchor distT="0" distB="0" distL="114300" distR="114300" simplePos="0" relativeHeight="251666432" behindDoc="0" locked="0" layoutInCell="1" allowOverlap="1" wp14:anchorId="32AC7814" wp14:editId="64BDFE4C">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687C4A" w:rsidRDefault="008A5F5A"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sidR="004D327B">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8921A7" w:rsidRPr="00687C4A" w:rsidRDefault="008A5F5A"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1C63E334"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w:t>
                          </w:r>
                          <w:r w:rsidR="006E4DF0">
                            <w:rPr>
                              <w:rFonts w:ascii="Verdana" w:hAnsi="Verdana" w:cstheme="minorHAnsi"/>
                              <w:b/>
                              <w:i/>
                              <w:color w:val="003CB4"/>
                              <w:sz w:val="16"/>
                              <w:szCs w:val="16"/>
                              <w:lang w:val="en-GB"/>
                            </w:rPr>
                            <w:t>19</w:t>
                          </w:r>
                          <w:r w:rsidRPr="00687C4A">
                            <w:rPr>
                              <w:rFonts w:ascii="Verdana" w:hAnsi="Verdana" w:cstheme="minorHAnsi"/>
                              <w:b/>
                              <w:i/>
                              <w:color w:val="003CB4"/>
                              <w:sz w:val="16"/>
                              <w:szCs w:val="16"/>
                              <w:lang w:val="en-GB"/>
                            </w:rPr>
                            <w:t>/20</w:t>
                          </w:r>
                          <w:r w:rsidR="006E4DF0">
                            <w:rPr>
                              <w:rFonts w:ascii="Verdana" w:hAnsi="Verdana" w:cstheme="minorHAnsi"/>
                              <w:b/>
                              <w:i/>
                              <w:color w:val="003CB4"/>
                              <w:sz w:val="16"/>
                              <w:szCs w:val="16"/>
                              <w:lang w:val="en-GB"/>
                            </w:rPr>
                            <w:t>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687C4A" w:rsidRDefault="008A5F5A"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sidR="004D327B">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8921A7" w:rsidRPr="00687C4A" w:rsidRDefault="008A5F5A"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1C63E334"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w:t>
                    </w:r>
                    <w:r w:rsidR="006E4DF0">
                      <w:rPr>
                        <w:rFonts w:ascii="Verdana" w:hAnsi="Verdana" w:cstheme="minorHAnsi"/>
                        <w:b/>
                        <w:i/>
                        <w:color w:val="003CB4"/>
                        <w:sz w:val="16"/>
                        <w:szCs w:val="16"/>
                        <w:lang w:val="en-GB"/>
                      </w:rPr>
                      <w:t>19</w:t>
                    </w:r>
                    <w:r w:rsidRPr="00687C4A">
                      <w:rPr>
                        <w:rFonts w:ascii="Verdana" w:hAnsi="Verdana" w:cstheme="minorHAnsi"/>
                        <w:b/>
                        <w:i/>
                        <w:color w:val="003CB4"/>
                        <w:sz w:val="16"/>
                        <w:szCs w:val="16"/>
                        <w:lang w:val="en-GB"/>
                      </w:rPr>
                      <w:t>/20</w:t>
                    </w:r>
                    <w:r w:rsidR="006E4DF0">
                      <w:rPr>
                        <w:rFonts w:ascii="Verdana" w:hAnsi="Verdana" w:cstheme="minorHAnsi"/>
                        <w:b/>
                        <w:i/>
                        <w:color w:val="003CB4"/>
                        <w:sz w:val="16"/>
                        <w:szCs w:val="16"/>
                        <w:lang w:val="en-GB"/>
                      </w:rPr>
                      <w:t>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8921A7" w:rsidRDefault="008921A7">
    <w:pPr>
      <w:pStyle w:val="stbilgi"/>
    </w:pPr>
    <w:r>
      <w:rPr>
        <w:noProof/>
        <w:lang w:val="tr-TR" w:eastAsia="tr-TR"/>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283"/>
  <w:characterSpacingControl w:val="doNotCompress"/>
  <w:hdrShapeDefaults>
    <o:shapedefaults v:ext="edit" spidmax="2867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35A6E"/>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3847"/>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4DF0"/>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9669D"/>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02D1"/>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Balk1">
    <w:name w:val="heading 1"/>
    <w:basedOn w:val="Normal"/>
    <w:next w:val="Normal"/>
    <w:link w:val="Balk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paragraph" w:styleId="AklamaMetni">
    <w:name w:val="annotation text"/>
    <w:basedOn w:val="Normal"/>
    <w:link w:val="AklamaMetni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AklamaMetniChar">
    <w:name w:val="Açıklama Metni Char"/>
    <w:basedOn w:val="VarsaylanParagrafYazTipi"/>
    <w:link w:val="AklamaMetni"/>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757E86"/>
    <w:rPr>
      <w:rFonts w:ascii="Times New Roman" w:eastAsia="Times New Roman" w:hAnsi="Times New Roman" w:cs="Times New Roman"/>
      <w:sz w:val="24"/>
      <w:szCs w:val="20"/>
      <w:lang w:val="fr-FR"/>
    </w:rPr>
  </w:style>
  <w:style w:type="character" w:styleId="AklamaBavurusu">
    <w:name w:val="annotation reference"/>
    <w:basedOn w:val="VarsaylanParagrafYazTipi"/>
    <w:uiPriority w:val="99"/>
    <w:semiHidden/>
    <w:unhideWhenUsed/>
    <w:rsid w:val="00FD6939"/>
    <w:rPr>
      <w:sz w:val="16"/>
      <w:szCs w:val="16"/>
    </w:rPr>
  </w:style>
  <w:style w:type="paragraph" w:styleId="AklamaKonusu">
    <w:name w:val="annotation subject"/>
    <w:basedOn w:val="AklamaMetni"/>
    <w:next w:val="AklamaMetni"/>
    <w:link w:val="AklamaKonusu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klamaKonusuChar">
    <w:name w:val="Açıklama Konusu Char"/>
    <w:basedOn w:val="AklamaMetniChar"/>
    <w:link w:val="AklamaKonusu"/>
    <w:uiPriority w:val="99"/>
    <w:semiHidden/>
    <w:rsid w:val="00FD6939"/>
    <w:rPr>
      <w:rFonts w:ascii="Times New Roman" w:eastAsia="Times New Roman" w:hAnsi="Times New Roman" w:cs="Times New Roman"/>
      <w:b/>
      <w:bCs/>
      <w:sz w:val="20"/>
      <w:szCs w:val="20"/>
      <w:lang w:val="fr-FR"/>
    </w:rPr>
  </w:style>
  <w:style w:type="paragraph" w:styleId="Dzeltm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Paragraf">
    <w:name w:val="List Paragraph"/>
    <w:basedOn w:val="Normal"/>
    <w:uiPriority w:val="34"/>
    <w:qFormat/>
    <w:rsid w:val="00FC7D0D"/>
    <w:pPr>
      <w:ind w:left="720"/>
      <w:contextualSpacing/>
    </w:pPr>
  </w:style>
  <w:style w:type="paragraph" w:customStyle="1" w:styleId="Contact">
    <w:name w:val="Contact"/>
    <w:basedOn w:val="Normal"/>
    <w:next w:val="Normal"/>
    <w:rsid w:val="00EA0C52"/>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EA0C5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EA0C52"/>
    <w:pPr>
      <w:numPr>
        <w:numId w:val="19"/>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EA0C52"/>
    <w:pPr>
      <w:numPr>
        <w:numId w:val="20"/>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EA0C52"/>
    <w:pPr>
      <w:numPr>
        <w:numId w:val="21"/>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EA0C5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EA0C5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EA0C5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EA0C5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EA0C5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EA0C52"/>
    <w:pPr>
      <w:numPr>
        <w:numId w:val="27"/>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EA0C5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EA0C52"/>
    <w:pPr>
      <w:numPr>
        <w:numId w:val="44"/>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EA0C52"/>
    <w:pPr>
      <w:numPr>
        <w:numId w:val="45"/>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EA0C52"/>
    <w:pPr>
      <w:numPr>
        <w:numId w:val="46"/>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EA0C5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EA0C5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EA0C5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EA0C5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EA0C5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EA0C5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EA0C5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EA0C5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EA0C5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EA0C5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EA0C5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EA0C5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EA0C5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EA0C5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EA0C5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EA0C52"/>
    <w:pPr>
      <w:numPr>
        <w:ilvl w:val="3"/>
        <w:numId w:val="47"/>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EA0C5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EA0C52"/>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Balk1">
    <w:name w:val="heading 1"/>
    <w:basedOn w:val="Normal"/>
    <w:next w:val="Normal"/>
    <w:link w:val="Balk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paragraph" w:styleId="AklamaMetni">
    <w:name w:val="annotation text"/>
    <w:basedOn w:val="Normal"/>
    <w:link w:val="AklamaMetni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AklamaMetniChar">
    <w:name w:val="Açıklama Metni Char"/>
    <w:basedOn w:val="VarsaylanParagrafYazTipi"/>
    <w:link w:val="AklamaMetni"/>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757E86"/>
    <w:rPr>
      <w:rFonts w:ascii="Times New Roman" w:eastAsia="Times New Roman" w:hAnsi="Times New Roman" w:cs="Times New Roman"/>
      <w:sz w:val="24"/>
      <w:szCs w:val="20"/>
      <w:lang w:val="fr-FR"/>
    </w:rPr>
  </w:style>
  <w:style w:type="character" w:styleId="AklamaBavurusu">
    <w:name w:val="annotation reference"/>
    <w:basedOn w:val="VarsaylanParagrafYazTipi"/>
    <w:uiPriority w:val="99"/>
    <w:semiHidden/>
    <w:unhideWhenUsed/>
    <w:rsid w:val="00FD6939"/>
    <w:rPr>
      <w:sz w:val="16"/>
      <w:szCs w:val="16"/>
    </w:rPr>
  </w:style>
  <w:style w:type="paragraph" w:styleId="AklamaKonusu">
    <w:name w:val="annotation subject"/>
    <w:basedOn w:val="AklamaMetni"/>
    <w:next w:val="AklamaMetni"/>
    <w:link w:val="AklamaKonusu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klamaKonusuChar">
    <w:name w:val="Açıklama Konusu Char"/>
    <w:basedOn w:val="AklamaMetniChar"/>
    <w:link w:val="AklamaKonusu"/>
    <w:uiPriority w:val="99"/>
    <w:semiHidden/>
    <w:rsid w:val="00FD6939"/>
    <w:rPr>
      <w:rFonts w:ascii="Times New Roman" w:eastAsia="Times New Roman" w:hAnsi="Times New Roman" w:cs="Times New Roman"/>
      <w:b/>
      <w:bCs/>
      <w:sz w:val="20"/>
      <w:szCs w:val="20"/>
      <w:lang w:val="fr-FR"/>
    </w:rPr>
  </w:style>
  <w:style w:type="paragraph" w:styleId="Dzeltm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Paragraf">
    <w:name w:val="List Paragraph"/>
    <w:basedOn w:val="Normal"/>
    <w:uiPriority w:val="34"/>
    <w:qFormat/>
    <w:rsid w:val="00FC7D0D"/>
    <w:pPr>
      <w:ind w:left="720"/>
      <w:contextualSpacing/>
    </w:pPr>
  </w:style>
  <w:style w:type="paragraph" w:customStyle="1" w:styleId="Contact">
    <w:name w:val="Contact"/>
    <w:basedOn w:val="Normal"/>
    <w:next w:val="Normal"/>
    <w:rsid w:val="00EA0C52"/>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EA0C5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EA0C52"/>
    <w:pPr>
      <w:numPr>
        <w:numId w:val="19"/>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EA0C52"/>
    <w:pPr>
      <w:numPr>
        <w:numId w:val="20"/>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EA0C52"/>
    <w:pPr>
      <w:numPr>
        <w:numId w:val="21"/>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EA0C5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EA0C5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EA0C5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EA0C5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EA0C5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EA0C52"/>
    <w:pPr>
      <w:numPr>
        <w:numId w:val="27"/>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EA0C5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EA0C52"/>
    <w:pPr>
      <w:numPr>
        <w:numId w:val="44"/>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EA0C52"/>
    <w:pPr>
      <w:numPr>
        <w:numId w:val="45"/>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EA0C52"/>
    <w:pPr>
      <w:numPr>
        <w:numId w:val="46"/>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EA0C5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EA0C5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EA0C5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EA0C5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EA0C5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EA0C5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EA0C5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EA0C5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EA0C5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EA0C5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EA0C5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EA0C5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EA0C5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EA0C5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EA0C5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EA0C52"/>
    <w:pPr>
      <w:numPr>
        <w:ilvl w:val="3"/>
        <w:numId w:val="47"/>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EA0C5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EA0C52"/>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bicer@ticaret.edu.tr" TargetMode="External"/><Relationship Id="rId18"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erasmus@ticaret.edu.t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abicer@ticaret.edu.tr"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rasmus@ticaret.edu.tr"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documentManagement/types"/>
    <ds:schemaRef ds:uri="http://purl.org/dc/elements/1.1/"/>
    <ds:schemaRef ds:uri="http://purl.org/dc/dcmitype/"/>
    <ds:schemaRef ds:uri="http://schemas.openxmlformats.org/package/2006/metadata/core-properties"/>
    <ds:schemaRef ds:uri="http://purl.org/dc/terms/"/>
    <ds:schemaRef ds:uri="http://www.w3.org/XML/1998/namespace"/>
    <ds:schemaRef ds:uri="0e52a87e-fa0e-4867-9149-5c43122db7fb"/>
    <ds:schemaRef ds:uri="http://schemas.microsoft.com/office/infopath/2007/PartnerControls"/>
    <ds:schemaRef ds:uri="5e096da0-7658-45d2-ba1d-117eb64c3931"/>
    <ds:schemaRef ds:uri="http://schemas.microsoft.com/office/2006/metadata/properties"/>
  </ds:schemaRefs>
</ds:datastoreItem>
</file>

<file path=customXml/itemProps2.xml><?xml version="1.0" encoding="utf-8"?>
<ds:datastoreItem xmlns:ds="http://schemas.openxmlformats.org/officeDocument/2006/customXml" ds:itemID="{2DCE62C5-4C11-4AA8-AC61-C2A790E0E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D35DAC97-1E9F-4D1E-815B-F802AECF6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884</Words>
  <Characters>5041</Characters>
  <Application>Microsoft Office Word</Application>
  <DocSecurity>0</DocSecurity>
  <Lines>42</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Batuhan Alparslan Özcan</cp:lastModifiedBy>
  <cp:revision>4</cp:revision>
  <cp:lastPrinted>2015-04-10T09:51:00Z</cp:lastPrinted>
  <dcterms:created xsi:type="dcterms:W3CDTF">2017-06-22T09:02:00Z</dcterms:created>
  <dcterms:modified xsi:type="dcterms:W3CDTF">2019-05-20T10:44:00Z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